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33" w:rsidRPr="00FD1C33" w:rsidRDefault="00FD1C33" w:rsidP="00FD1C33">
      <w:pPr>
        <w:pStyle w:val="NormalWeb"/>
        <w:spacing w:before="0" w:beforeAutospacing="0" w:after="0" w:afterAutospacing="0"/>
        <w:jc w:val="center"/>
        <w:rPr>
          <w:b/>
          <w:bCs/>
          <w:color w:val="000000"/>
          <w:sz w:val="32"/>
          <w:szCs w:val="32"/>
        </w:rPr>
      </w:pPr>
      <w:r w:rsidRPr="00FD1C33">
        <w:rPr>
          <w:b/>
          <w:bCs/>
          <w:color w:val="000000"/>
          <w:sz w:val="32"/>
          <w:szCs w:val="32"/>
        </w:rPr>
        <w:t xml:space="preserve">Sharon USY </w:t>
      </w:r>
      <w:r w:rsidR="000D51FD">
        <w:rPr>
          <w:b/>
          <w:bCs/>
          <w:color w:val="000000"/>
          <w:sz w:val="32"/>
          <w:szCs w:val="32"/>
        </w:rPr>
        <w:t>General</w:t>
      </w:r>
      <w:bookmarkStart w:id="0" w:name="_GoBack"/>
      <w:bookmarkEnd w:id="0"/>
      <w:r>
        <w:rPr>
          <w:b/>
          <w:bCs/>
          <w:color w:val="000000"/>
          <w:sz w:val="32"/>
          <w:szCs w:val="32"/>
        </w:rPr>
        <w:t xml:space="preserve"> </w:t>
      </w:r>
      <w:r w:rsidRPr="00FD1C33">
        <w:rPr>
          <w:b/>
          <w:bCs/>
          <w:color w:val="000000"/>
          <w:sz w:val="32"/>
          <w:szCs w:val="32"/>
        </w:rPr>
        <w:t>Board Responsibilities and Qualifications</w:t>
      </w:r>
    </w:p>
    <w:p w:rsidR="00FD1C33" w:rsidRPr="00FD1C33" w:rsidRDefault="00FD1C33" w:rsidP="00FD1C33">
      <w:pPr>
        <w:pStyle w:val="NormalWeb"/>
        <w:spacing w:before="0" w:beforeAutospacing="0" w:after="0" w:afterAutospacing="0"/>
        <w:jc w:val="center"/>
        <w:rPr>
          <w:b/>
          <w:bCs/>
          <w:color w:val="000000"/>
          <w:sz w:val="22"/>
          <w:szCs w:val="22"/>
        </w:rPr>
      </w:pPr>
      <w:r w:rsidRPr="00FD1C33">
        <w:rPr>
          <w:b/>
          <w:bCs/>
          <w:color w:val="000000"/>
          <w:sz w:val="22"/>
          <w:szCs w:val="22"/>
        </w:rPr>
        <w:t>(</w:t>
      </w:r>
      <w:proofErr w:type="gramStart"/>
      <w:r w:rsidRPr="00FD1C33">
        <w:rPr>
          <w:b/>
          <w:bCs/>
          <w:color w:val="000000"/>
          <w:sz w:val="22"/>
          <w:szCs w:val="22"/>
        </w:rPr>
        <w:t>as</w:t>
      </w:r>
      <w:proofErr w:type="gramEnd"/>
      <w:r w:rsidRPr="00FD1C33">
        <w:rPr>
          <w:b/>
          <w:bCs/>
          <w:color w:val="000000"/>
          <w:sz w:val="22"/>
          <w:szCs w:val="22"/>
        </w:rPr>
        <w:t xml:space="preserve"> laid out in the Sharon USY Constitution)</w:t>
      </w:r>
    </w:p>
    <w:p w:rsidR="00FD1C33" w:rsidRPr="00FD1C33" w:rsidRDefault="00FD1C33" w:rsidP="00FD1C33">
      <w:pPr>
        <w:pStyle w:val="NormalWeb"/>
        <w:spacing w:before="0" w:beforeAutospacing="0" w:after="0" w:afterAutospacing="0"/>
        <w:rPr>
          <w:b/>
          <w:bCs/>
          <w:color w:val="000000"/>
          <w:sz w:val="28"/>
          <w:szCs w:val="28"/>
        </w:rPr>
      </w:pPr>
    </w:p>
    <w:p w:rsidR="00FD1C33" w:rsidRPr="00FD1C33" w:rsidRDefault="00FD1C33" w:rsidP="00FD1C33">
      <w:pPr>
        <w:pStyle w:val="NormalWeb"/>
        <w:spacing w:before="0" w:beforeAutospacing="0" w:after="0" w:afterAutospacing="0"/>
        <w:rPr>
          <w:color w:val="000000"/>
          <w:sz w:val="28"/>
          <w:szCs w:val="28"/>
        </w:rPr>
      </w:pPr>
      <w:r w:rsidRPr="00FD1C33">
        <w:rPr>
          <w:b/>
          <w:bCs/>
          <w:color w:val="000000"/>
          <w:sz w:val="28"/>
          <w:szCs w:val="28"/>
        </w:rPr>
        <w:t>ARTICLE VI – THE CHAPTER BOARD</w:t>
      </w:r>
    </w:p>
    <w:p w:rsidR="00FD1C33" w:rsidRPr="00FD1C33" w:rsidRDefault="00FD1C33" w:rsidP="00FD1C33">
      <w:pPr>
        <w:pStyle w:val="NormalWeb"/>
        <w:spacing w:before="0" w:beforeAutospacing="0" w:after="0" w:afterAutospacing="0"/>
        <w:rPr>
          <w:color w:val="000000"/>
          <w:sz w:val="18"/>
          <w:szCs w:val="18"/>
        </w:rPr>
      </w:pPr>
    </w:p>
    <w:p w:rsidR="00FD1C33" w:rsidRPr="00390FD4" w:rsidRDefault="00FD1C33" w:rsidP="00FD1C33">
      <w:pPr>
        <w:pStyle w:val="NormalWeb"/>
        <w:spacing w:before="0" w:beforeAutospacing="0" w:after="0" w:afterAutospacing="0"/>
        <w:rPr>
          <w:color w:val="000000"/>
        </w:rPr>
      </w:pPr>
      <w:r w:rsidRPr="00390FD4">
        <w:rPr>
          <w:color w:val="000000"/>
        </w:rPr>
        <w:t>SECTION 12: GENERAL BOARD RESPONSIBILITIES</w:t>
      </w:r>
    </w:p>
    <w:p w:rsidR="00FD1C33" w:rsidRPr="00390FD4" w:rsidRDefault="00FD1C33" w:rsidP="00FD1C33">
      <w:pPr>
        <w:pStyle w:val="NormalWeb"/>
        <w:spacing w:before="0" w:beforeAutospacing="0" w:after="0" w:afterAutospacing="0"/>
        <w:ind w:left="540"/>
        <w:rPr>
          <w:color w:val="000000"/>
        </w:rPr>
      </w:pPr>
      <w:r w:rsidRPr="00390FD4">
        <w:rPr>
          <w:color w:val="000000"/>
        </w:rPr>
        <w:t>The members of the General board are the student leaders of Sharon USY. As representatives of this chapter and its members, they are expected to make their USY responsibilities a priority in their lives. General Board members commit themselves to help in planning events, increasing membership and interest, and in serving as examples to the rest of the community. More specifically, they are required to…</w:t>
      </w:r>
    </w:p>
    <w:p w:rsidR="00FD1C33" w:rsidRPr="00390FD4" w:rsidRDefault="00FD1C33" w:rsidP="00FD1C33">
      <w:pPr>
        <w:numPr>
          <w:ilvl w:val="0"/>
          <w:numId w:val="10"/>
        </w:numPr>
        <w:rPr>
          <w:rFonts w:eastAsia="Times New Roman"/>
          <w:color w:val="000000"/>
        </w:rPr>
      </w:pPr>
      <w:r w:rsidRPr="00390FD4">
        <w:rPr>
          <w:rFonts w:eastAsia="Times New Roman"/>
          <w:color w:val="000000"/>
        </w:rPr>
        <w:t>Attend General Board meetings and cabinet meetings every month</w:t>
      </w:r>
    </w:p>
    <w:p w:rsidR="00FD1C33" w:rsidRPr="00390FD4" w:rsidRDefault="00FD1C33" w:rsidP="00FD1C33">
      <w:pPr>
        <w:numPr>
          <w:ilvl w:val="0"/>
          <w:numId w:val="10"/>
        </w:numPr>
        <w:rPr>
          <w:rFonts w:eastAsia="Times New Roman"/>
          <w:color w:val="000000"/>
        </w:rPr>
      </w:pPr>
      <w:r w:rsidRPr="00390FD4">
        <w:rPr>
          <w:rFonts w:eastAsia="Times New Roman"/>
          <w:color w:val="000000"/>
        </w:rPr>
        <w:t>Attend at least 75% of Sharon USY’s monthly social events</w:t>
      </w:r>
    </w:p>
    <w:p w:rsidR="00FD1C33" w:rsidRPr="00390FD4" w:rsidRDefault="00FD1C33" w:rsidP="00FD1C33">
      <w:pPr>
        <w:numPr>
          <w:ilvl w:val="0"/>
          <w:numId w:val="10"/>
        </w:numPr>
        <w:rPr>
          <w:rFonts w:eastAsia="Times New Roman"/>
          <w:color w:val="000000"/>
        </w:rPr>
      </w:pPr>
      <w:r w:rsidRPr="00390FD4">
        <w:rPr>
          <w:rFonts w:eastAsia="Times New Roman"/>
          <w:color w:val="000000"/>
        </w:rPr>
        <w:t>Attend at least 2 NERUSY events</w:t>
      </w:r>
    </w:p>
    <w:p w:rsidR="00FD1C33" w:rsidRPr="00390FD4" w:rsidRDefault="00FD1C33" w:rsidP="00FD1C33">
      <w:pPr>
        <w:numPr>
          <w:ilvl w:val="0"/>
          <w:numId w:val="10"/>
        </w:numPr>
        <w:rPr>
          <w:rFonts w:eastAsia="Times New Roman"/>
          <w:color w:val="000000"/>
        </w:rPr>
      </w:pPr>
      <w:r w:rsidRPr="00390FD4">
        <w:rPr>
          <w:rFonts w:eastAsia="Times New Roman"/>
          <w:color w:val="000000"/>
        </w:rPr>
        <w:t>Attend any inter-chapter events hosted by Sharon USY</w:t>
      </w:r>
    </w:p>
    <w:p w:rsidR="00FD1C33" w:rsidRPr="00390FD4" w:rsidRDefault="00FD1C33" w:rsidP="00FD1C33">
      <w:pPr>
        <w:numPr>
          <w:ilvl w:val="0"/>
          <w:numId w:val="10"/>
        </w:numPr>
        <w:rPr>
          <w:rFonts w:eastAsia="Times New Roman"/>
          <w:color w:val="000000"/>
        </w:rPr>
      </w:pPr>
      <w:r w:rsidRPr="00390FD4">
        <w:rPr>
          <w:rFonts w:eastAsia="Times New Roman"/>
          <w:color w:val="000000"/>
        </w:rPr>
        <w:t>Attend Shabbat programs hosted by Sharon USY</w:t>
      </w:r>
    </w:p>
    <w:p w:rsidR="00FD1C33" w:rsidRPr="00390FD4" w:rsidRDefault="00FD1C33" w:rsidP="00FD1C33">
      <w:pPr>
        <w:numPr>
          <w:ilvl w:val="0"/>
          <w:numId w:val="10"/>
        </w:numPr>
        <w:rPr>
          <w:rFonts w:eastAsia="Times New Roman"/>
          <w:color w:val="000000"/>
        </w:rPr>
      </w:pPr>
      <w:r w:rsidRPr="00390FD4">
        <w:rPr>
          <w:rFonts w:eastAsia="Times New Roman"/>
          <w:color w:val="000000"/>
        </w:rPr>
        <w:t>Be responsible for encouraging event attendance</w:t>
      </w:r>
    </w:p>
    <w:p w:rsidR="00FD1C33" w:rsidRPr="00390FD4" w:rsidRDefault="00FD1C33" w:rsidP="00FD1C33">
      <w:pPr>
        <w:numPr>
          <w:ilvl w:val="0"/>
          <w:numId w:val="10"/>
        </w:numPr>
        <w:rPr>
          <w:rFonts w:eastAsia="Times New Roman"/>
          <w:color w:val="000000"/>
        </w:rPr>
      </w:pPr>
      <w:r w:rsidRPr="00390FD4">
        <w:rPr>
          <w:rFonts w:eastAsia="Times New Roman"/>
          <w:color w:val="000000"/>
        </w:rPr>
        <w:t>Be active in recruiting new members and making current members feel involved and welcome</w:t>
      </w:r>
    </w:p>
    <w:p w:rsidR="00FD1C33" w:rsidRPr="00390FD4" w:rsidRDefault="00FD1C33" w:rsidP="00FD1C33">
      <w:pPr>
        <w:numPr>
          <w:ilvl w:val="0"/>
          <w:numId w:val="10"/>
        </w:numPr>
        <w:rPr>
          <w:rFonts w:eastAsia="Times New Roman"/>
          <w:color w:val="000000"/>
        </w:rPr>
      </w:pPr>
      <w:r w:rsidRPr="00390FD4">
        <w:rPr>
          <w:rFonts w:eastAsia="Times New Roman"/>
          <w:color w:val="000000"/>
        </w:rPr>
        <w:t>Be enrolled in a formal program of Jewish education (</w:t>
      </w:r>
      <w:proofErr w:type="spellStart"/>
      <w:r w:rsidRPr="00390FD4">
        <w:rPr>
          <w:rFonts w:eastAsia="Times New Roman"/>
          <w:color w:val="000000"/>
        </w:rPr>
        <w:t>Prozdor</w:t>
      </w:r>
      <w:proofErr w:type="spellEnd"/>
      <w:r w:rsidRPr="00390FD4">
        <w:rPr>
          <w:rFonts w:eastAsia="Times New Roman"/>
          <w:color w:val="000000"/>
        </w:rPr>
        <w:t xml:space="preserve">, Hebrew High, Gann, </w:t>
      </w:r>
      <w:proofErr w:type="spellStart"/>
      <w:r w:rsidRPr="00390FD4">
        <w:rPr>
          <w:rFonts w:eastAsia="Times New Roman"/>
          <w:color w:val="000000"/>
        </w:rPr>
        <w:t>etc</w:t>
      </w:r>
      <w:proofErr w:type="spellEnd"/>
      <w:r w:rsidRPr="00390FD4">
        <w:rPr>
          <w:rFonts w:eastAsia="Times New Roman"/>
          <w:color w:val="000000"/>
        </w:rPr>
        <w:t>)</w:t>
      </w:r>
    </w:p>
    <w:p w:rsidR="00FD1C33" w:rsidRPr="00390FD4" w:rsidRDefault="00FD1C33" w:rsidP="00FD1C33">
      <w:pPr>
        <w:numPr>
          <w:ilvl w:val="0"/>
          <w:numId w:val="10"/>
        </w:numPr>
        <w:rPr>
          <w:rFonts w:eastAsia="Times New Roman"/>
          <w:color w:val="000000"/>
        </w:rPr>
      </w:pPr>
      <w:r w:rsidRPr="00390FD4">
        <w:rPr>
          <w:rFonts w:eastAsia="Times New Roman"/>
          <w:color w:val="000000"/>
        </w:rPr>
        <w:t>Help to create, plan, and implement engaging activities for the chapter</w:t>
      </w:r>
    </w:p>
    <w:p w:rsidR="00FD1C33" w:rsidRPr="00390FD4" w:rsidRDefault="00FD1C33" w:rsidP="00FD1C33">
      <w:pPr>
        <w:numPr>
          <w:ilvl w:val="0"/>
          <w:numId w:val="10"/>
        </w:numPr>
        <w:rPr>
          <w:rFonts w:eastAsia="Times New Roman"/>
        </w:rPr>
      </w:pPr>
      <w:r w:rsidRPr="00390FD4">
        <w:rPr>
          <w:rFonts w:eastAsia="Times New Roman"/>
          <w:color w:val="000000"/>
        </w:rPr>
        <w:t xml:space="preserve">Assist their </w:t>
      </w:r>
      <w:r w:rsidRPr="00390FD4">
        <w:rPr>
          <w:rFonts w:eastAsia="Times New Roman"/>
        </w:rPr>
        <w:t>overseeing officers</w:t>
      </w:r>
    </w:p>
    <w:p w:rsidR="00FD1C33" w:rsidRPr="00390FD4" w:rsidRDefault="00FD1C33" w:rsidP="00FD1C33">
      <w:pPr>
        <w:numPr>
          <w:ilvl w:val="0"/>
          <w:numId w:val="11"/>
        </w:numPr>
        <w:rPr>
          <w:rFonts w:eastAsia="Times New Roman"/>
        </w:rPr>
      </w:pPr>
      <w:r w:rsidRPr="00390FD4">
        <w:rPr>
          <w:rFonts w:eastAsia="Times New Roman"/>
        </w:rPr>
        <w:t xml:space="preserve">Help in the planning of the Purim programs including but not limited to the Purim Carnival and </w:t>
      </w:r>
      <w:proofErr w:type="spellStart"/>
      <w:r w:rsidRPr="00390FD4">
        <w:rPr>
          <w:rFonts w:eastAsia="Times New Roman"/>
        </w:rPr>
        <w:t>Mishloach</w:t>
      </w:r>
      <w:proofErr w:type="spellEnd"/>
      <w:r w:rsidRPr="00390FD4">
        <w:rPr>
          <w:rFonts w:eastAsia="Times New Roman"/>
        </w:rPr>
        <w:t xml:space="preserve"> </w:t>
      </w:r>
      <w:proofErr w:type="spellStart"/>
      <w:r w:rsidRPr="00390FD4">
        <w:rPr>
          <w:rFonts w:eastAsia="Times New Roman"/>
        </w:rPr>
        <w:t>Manot</w:t>
      </w:r>
      <w:proofErr w:type="spellEnd"/>
    </w:p>
    <w:p w:rsidR="00FD1C33" w:rsidRPr="00390FD4" w:rsidRDefault="00FD1C33" w:rsidP="00FD1C33">
      <w:pPr>
        <w:pStyle w:val="NormalWeb"/>
        <w:spacing w:before="0" w:beforeAutospacing="0" w:after="0" w:afterAutospacing="0"/>
        <w:ind w:left="540"/>
        <w:rPr>
          <w:color w:val="000000"/>
        </w:rPr>
      </w:pPr>
      <w:r w:rsidRPr="00390FD4">
        <w:t xml:space="preserve">Members of the Chapter General </w:t>
      </w:r>
      <w:r w:rsidRPr="00390FD4">
        <w:rPr>
          <w:color w:val="000000"/>
        </w:rPr>
        <w:t xml:space="preserve">Board are strongly encouraged to apply for the Regional General Board and to attend NERUSY’s Leadership Convention and/or Officers’ </w:t>
      </w:r>
      <w:proofErr w:type="spellStart"/>
      <w:r w:rsidRPr="00390FD4">
        <w:rPr>
          <w:color w:val="000000"/>
        </w:rPr>
        <w:t>Kinnus</w:t>
      </w:r>
      <w:proofErr w:type="spellEnd"/>
      <w:r w:rsidRPr="00390FD4">
        <w:rPr>
          <w:color w:val="000000"/>
        </w:rPr>
        <w:t>.</w:t>
      </w:r>
    </w:p>
    <w:p w:rsidR="00FD1C33" w:rsidRPr="00390FD4" w:rsidRDefault="00FD1C33" w:rsidP="00FD1C33">
      <w:pPr>
        <w:pStyle w:val="NormalWeb"/>
        <w:spacing w:before="0" w:beforeAutospacing="0" w:after="0" w:afterAutospacing="0"/>
        <w:ind w:left="162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13: GENERAL BOARD ELIGIBILITY</w:t>
      </w:r>
    </w:p>
    <w:p w:rsidR="00FD1C33" w:rsidRPr="00390FD4" w:rsidRDefault="00FD1C33" w:rsidP="00FD1C33">
      <w:pPr>
        <w:pStyle w:val="NormalWeb"/>
        <w:spacing w:before="0" w:beforeAutospacing="0" w:after="0" w:afterAutospacing="0"/>
        <w:ind w:left="540"/>
        <w:rPr>
          <w:color w:val="000000"/>
        </w:rPr>
      </w:pPr>
      <w:r w:rsidRPr="00390FD4">
        <w:rPr>
          <w:color w:val="000000"/>
        </w:rPr>
        <w:t xml:space="preserve">In order to apply for a position on the General Board, a candidate must have been a member in good standing of a USY or </w:t>
      </w:r>
      <w:proofErr w:type="spellStart"/>
      <w:r w:rsidRPr="00390FD4">
        <w:rPr>
          <w:color w:val="000000"/>
        </w:rPr>
        <w:t>Kadima</w:t>
      </w:r>
      <w:proofErr w:type="spellEnd"/>
      <w:r w:rsidRPr="00390FD4">
        <w:rPr>
          <w:color w:val="000000"/>
        </w:rPr>
        <w:t xml:space="preserve"> chapter for at least six (6) months and be going into ninth, tenth, eleventh, or twelfth grades.</w:t>
      </w:r>
    </w:p>
    <w:p w:rsidR="00FD1C33" w:rsidRPr="00390FD4" w:rsidRDefault="00FD1C33" w:rsidP="00FD1C33">
      <w:pPr>
        <w:pStyle w:val="NormalWeb"/>
        <w:spacing w:before="0" w:beforeAutospacing="0" w:after="0" w:afterAutospacing="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14: SELECTION OF THE GENERAL BOARD</w:t>
      </w:r>
    </w:p>
    <w:p w:rsidR="00FD1C33" w:rsidRPr="00390FD4" w:rsidRDefault="00FD1C33" w:rsidP="00FD1C33">
      <w:pPr>
        <w:pStyle w:val="NormalWeb"/>
        <w:spacing w:before="0" w:beforeAutospacing="0" w:after="0" w:afterAutospacing="0"/>
        <w:ind w:left="540"/>
        <w:rPr>
          <w:color w:val="000000"/>
        </w:rPr>
      </w:pPr>
      <w:r w:rsidRPr="00390FD4">
        <w:rPr>
          <w:color w:val="000000"/>
        </w:rPr>
        <w:t>The General Board will be decided from a pool of applicants by a combination of the new and old Presidents, Executive Vice Presidents, and Youth Educator.  Not all positions outlined below need to be filled.</w:t>
      </w:r>
    </w:p>
    <w:p w:rsidR="00FD1C33" w:rsidRPr="00390FD4" w:rsidRDefault="00FD1C33" w:rsidP="00FD1C33">
      <w:pPr>
        <w:pStyle w:val="NormalWeb"/>
        <w:spacing w:before="0" w:beforeAutospacing="0" w:after="0" w:afterAutospacing="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15: NEW GENERAL BOARD RESPONSIBILITIES</w:t>
      </w:r>
    </w:p>
    <w:p w:rsidR="00FD1C33" w:rsidRPr="00390FD4" w:rsidRDefault="00FD1C33" w:rsidP="00FD1C33">
      <w:pPr>
        <w:pStyle w:val="NormalWeb"/>
        <w:spacing w:before="0" w:beforeAutospacing="0" w:after="0" w:afterAutospacing="0"/>
        <w:ind w:left="540"/>
        <w:rPr>
          <w:color w:val="000000"/>
        </w:rPr>
      </w:pPr>
      <w:r w:rsidRPr="00390FD4">
        <w:rPr>
          <w:color w:val="000000"/>
        </w:rPr>
        <w:t>If a member in good standing of the chapter has an idea for a General Board position that they would like to fulfill that is not listed below, they may submit a proposal in writing with their application.  The new position will then be added to this constitution.  This process does not need to follow the standard amendment procedures outlined below.</w:t>
      </w:r>
    </w:p>
    <w:p w:rsidR="00FD1C33" w:rsidRPr="00390FD4" w:rsidRDefault="00FD1C33" w:rsidP="00FD1C33">
      <w:pPr>
        <w:pStyle w:val="NormalWeb"/>
        <w:spacing w:before="0" w:beforeAutospacing="0" w:after="0" w:afterAutospacing="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16: GENERAL BOARD POSITIONS</w:t>
      </w:r>
    </w:p>
    <w:p w:rsidR="00FD1C33" w:rsidRPr="00390FD4" w:rsidRDefault="00FD1C33" w:rsidP="00FD1C33">
      <w:pPr>
        <w:pStyle w:val="NormalWeb"/>
        <w:spacing w:before="0" w:beforeAutospacing="0" w:after="0" w:afterAutospacing="0"/>
        <w:ind w:left="810" w:hanging="270"/>
        <w:rPr>
          <w:color w:val="000000"/>
        </w:rPr>
      </w:pPr>
      <w:r w:rsidRPr="00390FD4">
        <w:rPr>
          <w:color w:val="000000"/>
        </w:rPr>
        <w:t>The three (3) Purim Chairs will…</w:t>
      </w:r>
    </w:p>
    <w:p w:rsidR="00FD1C33" w:rsidRPr="00390FD4" w:rsidRDefault="00FD1C33" w:rsidP="00FD1C33">
      <w:pPr>
        <w:numPr>
          <w:ilvl w:val="0"/>
          <w:numId w:val="12"/>
        </w:numPr>
        <w:rPr>
          <w:rFonts w:eastAsia="Times New Roman"/>
          <w:color w:val="000000"/>
        </w:rPr>
      </w:pPr>
      <w:r w:rsidRPr="00390FD4">
        <w:rPr>
          <w:rFonts w:eastAsia="Times New Roman"/>
          <w:color w:val="000000"/>
        </w:rPr>
        <w:t>Plan and execute the Purim Carnival</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t xml:space="preserve">Yom </w:t>
      </w:r>
      <w:proofErr w:type="spellStart"/>
      <w:r w:rsidRPr="00390FD4">
        <w:rPr>
          <w:color w:val="000000"/>
        </w:rPr>
        <w:t>Ha’atzmaut</w:t>
      </w:r>
      <w:proofErr w:type="spellEnd"/>
      <w:r w:rsidRPr="00390FD4">
        <w:rPr>
          <w:color w:val="000000"/>
        </w:rPr>
        <w:t xml:space="preserve"> Chair will…</w:t>
      </w:r>
    </w:p>
    <w:p w:rsidR="00FD1C33" w:rsidRPr="00390FD4" w:rsidRDefault="00FD1C33" w:rsidP="00FD1C33">
      <w:pPr>
        <w:numPr>
          <w:ilvl w:val="0"/>
          <w:numId w:val="13"/>
        </w:numPr>
        <w:rPr>
          <w:rFonts w:eastAsia="Times New Roman"/>
          <w:color w:val="000000"/>
        </w:rPr>
      </w:pPr>
      <w:r w:rsidRPr="00390FD4">
        <w:rPr>
          <w:rFonts w:eastAsia="Times New Roman"/>
          <w:color w:val="000000"/>
        </w:rPr>
        <w:t xml:space="preserve">Plan and execute the Yom </w:t>
      </w:r>
      <w:proofErr w:type="spellStart"/>
      <w:r w:rsidRPr="00390FD4">
        <w:rPr>
          <w:rFonts w:eastAsia="Times New Roman"/>
          <w:color w:val="000000"/>
        </w:rPr>
        <w:t>Ha’atzmaut</w:t>
      </w:r>
      <w:proofErr w:type="spellEnd"/>
      <w:r w:rsidRPr="00390FD4">
        <w:rPr>
          <w:rFonts w:eastAsia="Times New Roman"/>
          <w:color w:val="000000"/>
        </w:rPr>
        <w:t xml:space="preserve"> celebration</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t>Habitat for Humanity Chair will…</w:t>
      </w:r>
    </w:p>
    <w:p w:rsidR="00FD1C33" w:rsidRPr="00390FD4" w:rsidRDefault="00FD1C33" w:rsidP="00FD1C33">
      <w:pPr>
        <w:numPr>
          <w:ilvl w:val="0"/>
          <w:numId w:val="14"/>
        </w:numPr>
        <w:rPr>
          <w:rFonts w:eastAsia="Times New Roman"/>
          <w:color w:val="000000"/>
        </w:rPr>
      </w:pPr>
      <w:r w:rsidRPr="00390FD4">
        <w:rPr>
          <w:rFonts w:eastAsia="Times New Roman"/>
          <w:color w:val="000000"/>
        </w:rPr>
        <w:t>Assist the Youth Educator in planning the Habitat for Humanity trip</w:t>
      </w:r>
    </w:p>
    <w:p w:rsidR="00FD1C33" w:rsidRPr="00390FD4" w:rsidRDefault="00FD1C33" w:rsidP="00FD1C33">
      <w:pPr>
        <w:numPr>
          <w:ilvl w:val="0"/>
          <w:numId w:val="14"/>
        </w:numPr>
        <w:rPr>
          <w:rFonts w:eastAsia="Times New Roman"/>
          <w:color w:val="000000"/>
        </w:rPr>
      </w:pPr>
      <w:r w:rsidRPr="00390FD4">
        <w:rPr>
          <w:rFonts w:eastAsia="Times New Roman"/>
          <w:color w:val="000000"/>
        </w:rPr>
        <w:t>Receive a discount for the Habitat for Humanity trip</w:t>
      </w:r>
    </w:p>
    <w:p w:rsidR="00FD1C33" w:rsidRPr="00390FD4" w:rsidRDefault="00FD1C33" w:rsidP="00FD1C33">
      <w:pPr>
        <w:numPr>
          <w:ilvl w:val="0"/>
          <w:numId w:val="14"/>
        </w:numPr>
        <w:rPr>
          <w:rFonts w:eastAsia="Times New Roman"/>
          <w:color w:val="000000"/>
        </w:rPr>
      </w:pPr>
      <w:r w:rsidRPr="00390FD4">
        <w:rPr>
          <w:rFonts w:eastAsia="Times New Roman"/>
          <w:color w:val="000000"/>
        </w:rPr>
        <w:t>Be at least 16 years of age by the date of the trip</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proofErr w:type="spellStart"/>
      <w:r w:rsidRPr="00390FD4">
        <w:rPr>
          <w:color w:val="000000"/>
        </w:rPr>
        <w:t>Shabbaton</w:t>
      </w:r>
      <w:proofErr w:type="spellEnd"/>
      <w:r w:rsidRPr="00390FD4">
        <w:rPr>
          <w:color w:val="000000"/>
        </w:rPr>
        <w:t xml:space="preserve"> Chair will…</w:t>
      </w:r>
    </w:p>
    <w:p w:rsidR="00FD1C33" w:rsidRPr="00390FD4" w:rsidRDefault="00FD1C33" w:rsidP="00FD1C33">
      <w:pPr>
        <w:numPr>
          <w:ilvl w:val="0"/>
          <w:numId w:val="15"/>
        </w:numPr>
        <w:rPr>
          <w:rFonts w:eastAsia="Times New Roman"/>
          <w:color w:val="000000"/>
        </w:rPr>
      </w:pPr>
      <w:r w:rsidRPr="00390FD4">
        <w:rPr>
          <w:rFonts w:eastAsia="Times New Roman"/>
          <w:color w:val="000000"/>
        </w:rPr>
        <w:t xml:space="preserve">Help plan and execute any Sharon USY hosted </w:t>
      </w:r>
      <w:proofErr w:type="spellStart"/>
      <w:r w:rsidRPr="00390FD4">
        <w:rPr>
          <w:rFonts w:eastAsia="Times New Roman"/>
          <w:color w:val="000000"/>
        </w:rPr>
        <w:t>Shabbatonim</w:t>
      </w:r>
      <w:proofErr w:type="spellEnd"/>
      <w:r w:rsidRPr="00390FD4">
        <w:rPr>
          <w:rFonts w:eastAsia="Times New Roman"/>
          <w:color w:val="000000"/>
        </w:rPr>
        <w:t xml:space="preserve">, potentially including international USY </w:t>
      </w:r>
      <w:proofErr w:type="spellStart"/>
      <w:r w:rsidRPr="00390FD4">
        <w:rPr>
          <w:rFonts w:eastAsia="Times New Roman"/>
          <w:color w:val="000000"/>
        </w:rPr>
        <w:t>Shabbatot</w:t>
      </w:r>
      <w:proofErr w:type="spellEnd"/>
      <w:r w:rsidRPr="00390FD4">
        <w:rPr>
          <w:rFonts w:eastAsia="Times New Roman"/>
          <w:color w:val="000000"/>
        </w:rPr>
        <w:t xml:space="preserve">, Youth Shabbat, and an International </w:t>
      </w:r>
      <w:proofErr w:type="spellStart"/>
      <w:r w:rsidRPr="00390FD4">
        <w:rPr>
          <w:rFonts w:eastAsia="Times New Roman"/>
          <w:color w:val="000000"/>
        </w:rPr>
        <w:t>Heschel</w:t>
      </w:r>
      <w:proofErr w:type="spellEnd"/>
      <w:r w:rsidRPr="00390FD4">
        <w:rPr>
          <w:rFonts w:eastAsia="Times New Roman"/>
          <w:color w:val="000000"/>
        </w:rPr>
        <w:t xml:space="preserve"> </w:t>
      </w:r>
      <w:proofErr w:type="spellStart"/>
      <w:r w:rsidRPr="00390FD4">
        <w:rPr>
          <w:rFonts w:eastAsia="Times New Roman"/>
          <w:color w:val="000000"/>
        </w:rPr>
        <w:t>Shabbaton</w:t>
      </w:r>
      <w:proofErr w:type="spellEnd"/>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t xml:space="preserve">Members of the </w:t>
      </w:r>
      <w:proofErr w:type="spellStart"/>
      <w:r w:rsidRPr="00390FD4">
        <w:rPr>
          <w:color w:val="000000"/>
        </w:rPr>
        <w:t>Rel</w:t>
      </w:r>
      <w:proofErr w:type="spellEnd"/>
      <w:r w:rsidRPr="00390FD4">
        <w:rPr>
          <w:color w:val="000000"/>
        </w:rPr>
        <w:t>/Ed Committee will…</w:t>
      </w:r>
    </w:p>
    <w:p w:rsidR="00FD1C33" w:rsidRPr="00390FD4" w:rsidRDefault="00FD1C33" w:rsidP="00FD1C33">
      <w:pPr>
        <w:numPr>
          <w:ilvl w:val="0"/>
          <w:numId w:val="16"/>
        </w:numPr>
        <w:rPr>
          <w:rFonts w:eastAsia="Times New Roman"/>
          <w:color w:val="000000"/>
        </w:rPr>
      </w:pPr>
      <w:r w:rsidRPr="00390FD4">
        <w:rPr>
          <w:rFonts w:eastAsia="Times New Roman"/>
          <w:color w:val="000000"/>
        </w:rPr>
        <w:t>Help to coordinate and lead High Holiday Youth Services</w:t>
      </w:r>
    </w:p>
    <w:p w:rsidR="00FD1C33" w:rsidRPr="00390FD4" w:rsidRDefault="00FD1C33" w:rsidP="00FD1C33">
      <w:pPr>
        <w:numPr>
          <w:ilvl w:val="0"/>
          <w:numId w:val="16"/>
        </w:numPr>
        <w:rPr>
          <w:rFonts w:eastAsia="Times New Roman"/>
          <w:color w:val="000000"/>
        </w:rPr>
      </w:pPr>
      <w:r w:rsidRPr="00390FD4">
        <w:rPr>
          <w:rFonts w:eastAsia="Times New Roman"/>
          <w:color w:val="000000"/>
        </w:rPr>
        <w:t xml:space="preserve">Assist the </w:t>
      </w:r>
      <w:proofErr w:type="spellStart"/>
      <w:r w:rsidRPr="00390FD4">
        <w:rPr>
          <w:rFonts w:eastAsia="Times New Roman"/>
          <w:color w:val="000000"/>
        </w:rPr>
        <w:t>Rel</w:t>
      </w:r>
      <w:proofErr w:type="spellEnd"/>
      <w:r w:rsidRPr="00390FD4">
        <w:rPr>
          <w:rFonts w:eastAsia="Times New Roman"/>
          <w:color w:val="000000"/>
        </w:rPr>
        <w:t xml:space="preserve">/Ed VP on any </w:t>
      </w:r>
      <w:proofErr w:type="spellStart"/>
      <w:r w:rsidRPr="00390FD4">
        <w:rPr>
          <w:rFonts w:eastAsia="Times New Roman"/>
          <w:color w:val="000000"/>
        </w:rPr>
        <w:t>Rel</w:t>
      </w:r>
      <w:proofErr w:type="spellEnd"/>
      <w:r w:rsidRPr="00390FD4">
        <w:rPr>
          <w:rFonts w:eastAsia="Times New Roman"/>
          <w:color w:val="000000"/>
        </w:rPr>
        <w:t>/Ed programming</w:t>
      </w:r>
    </w:p>
    <w:p w:rsidR="00FD1C33" w:rsidRPr="00390FD4" w:rsidRDefault="00FD1C33" w:rsidP="00FD1C33">
      <w:pPr>
        <w:numPr>
          <w:ilvl w:val="0"/>
          <w:numId w:val="16"/>
        </w:numPr>
        <w:rPr>
          <w:rFonts w:eastAsia="Times New Roman"/>
          <w:color w:val="000000"/>
        </w:rPr>
      </w:pPr>
      <w:r w:rsidRPr="00390FD4">
        <w:rPr>
          <w:rFonts w:eastAsia="Times New Roman"/>
          <w:color w:val="000000"/>
        </w:rPr>
        <w:t xml:space="preserve">Help with all services and </w:t>
      </w:r>
      <w:proofErr w:type="spellStart"/>
      <w:r w:rsidRPr="00390FD4">
        <w:rPr>
          <w:rFonts w:eastAsia="Times New Roman"/>
          <w:color w:val="000000"/>
        </w:rPr>
        <w:t>ruach</w:t>
      </w:r>
      <w:proofErr w:type="spellEnd"/>
      <w:r w:rsidRPr="00390FD4">
        <w:rPr>
          <w:rFonts w:eastAsia="Times New Roman"/>
          <w:color w:val="000000"/>
        </w:rPr>
        <w:t xml:space="preserve"> led by </w:t>
      </w:r>
      <w:proofErr w:type="spellStart"/>
      <w:r w:rsidRPr="00390FD4">
        <w:rPr>
          <w:rFonts w:eastAsia="Times New Roman"/>
          <w:color w:val="000000"/>
        </w:rPr>
        <w:t>USYers</w:t>
      </w:r>
      <w:proofErr w:type="spellEnd"/>
    </w:p>
    <w:p w:rsidR="00FD1C33" w:rsidRPr="00390FD4" w:rsidRDefault="00FD1C33" w:rsidP="00FD1C33">
      <w:pPr>
        <w:numPr>
          <w:ilvl w:val="0"/>
          <w:numId w:val="16"/>
        </w:numPr>
        <w:rPr>
          <w:rFonts w:eastAsia="Times New Roman"/>
          <w:color w:val="000000"/>
        </w:rPr>
      </w:pPr>
      <w:r w:rsidRPr="00390FD4">
        <w:rPr>
          <w:rFonts w:eastAsia="Times New Roman"/>
          <w:color w:val="000000"/>
        </w:rPr>
        <w:t xml:space="preserve">Help teach </w:t>
      </w:r>
      <w:proofErr w:type="spellStart"/>
      <w:r w:rsidRPr="00390FD4">
        <w:rPr>
          <w:rFonts w:eastAsia="Times New Roman"/>
          <w:color w:val="000000"/>
        </w:rPr>
        <w:t>USYers</w:t>
      </w:r>
      <w:proofErr w:type="spellEnd"/>
      <w:r w:rsidRPr="00390FD4">
        <w:rPr>
          <w:rFonts w:eastAsia="Times New Roman"/>
          <w:color w:val="000000"/>
        </w:rPr>
        <w:t xml:space="preserve"> to lead services and sing the songs in the </w:t>
      </w:r>
      <w:proofErr w:type="spellStart"/>
      <w:r w:rsidRPr="00390FD4">
        <w:rPr>
          <w:rFonts w:eastAsia="Times New Roman"/>
          <w:color w:val="000000"/>
        </w:rPr>
        <w:t>B’kol</w:t>
      </w:r>
      <w:proofErr w:type="spellEnd"/>
      <w:r w:rsidRPr="00390FD4">
        <w:rPr>
          <w:rFonts w:eastAsia="Times New Roman"/>
          <w:color w:val="000000"/>
        </w:rPr>
        <w:t xml:space="preserve"> </w:t>
      </w:r>
      <w:proofErr w:type="spellStart"/>
      <w:r w:rsidRPr="00390FD4">
        <w:rPr>
          <w:rFonts w:eastAsia="Times New Roman"/>
          <w:color w:val="000000"/>
        </w:rPr>
        <w:t>Echad</w:t>
      </w:r>
      <w:proofErr w:type="spellEnd"/>
    </w:p>
    <w:p w:rsidR="00FD1C33" w:rsidRPr="00390FD4" w:rsidRDefault="00FD1C33" w:rsidP="00FD1C33">
      <w:pPr>
        <w:numPr>
          <w:ilvl w:val="0"/>
          <w:numId w:val="16"/>
        </w:numPr>
        <w:rPr>
          <w:rFonts w:eastAsia="Times New Roman"/>
          <w:color w:val="000000"/>
        </w:rPr>
      </w:pPr>
      <w:r w:rsidRPr="00390FD4">
        <w:rPr>
          <w:rFonts w:eastAsia="Times New Roman"/>
          <w:color w:val="000000"/>
        </w:rPr>
        <w:t>Help coordinate holiday programs, events, and lounges</w:t>
      </w:r>
    </w:p>
    <w:p w:rsidR="00FD1C33" w:rsidRPr="00390FD4" w:rsidRDefault="00FD1C33" w:rsidP="00FD1C33">
      <w:pPr>
        <w:numPr>
          <w:ilvl w:val="0"/>
          <w:numId w:val="16"/>
        </w:numPr>
        <w:rPr>
          <w:rFonts w:eastAsia="Times New Roman"/>
          <w:color w:val="000000"/>
        </w:rPr>
      </w:pPr>
      <w:r w:rsidRPr="00390FD4">
        <w:rPr>
          <w:rFonts w:eastAsia="Times New Roman"/>
          <w:color w:val="000000"/>
        </w:rPr>
        <w:t xml:space="preserve">Be a member of the Abraham Joshua </w:t>
      </w:r>
      <w:proofErr w:type="spellStart"/>
      <w:r w:rsidRPr="00390FD4">
        <w:rPr>
          <w:rFonts w:eastAsia="Times New Roman"/>
          <w:color w:val="000000"/>
        </w:rPr>
        <w:t>Heschel</w:t>
      </w:r>
      <w:proofErr w:type="spellEnd"/>
      <w:r w:rsidRPr="00390FD4">
        <w:rPr>
          <w:rFonts w:eastAsia="Times New Roman"/>
          <w:color w:val="000000"/>
        </w:rPr>
        <w:t xml:space="preserve"> Honor Society and encourage others to become members, if of appropriate age</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t>Freshman Representative and Eighth Grade Representative will…</w:t>
      </w:r>
    </w:p>
    <w:p w:rsidR="00FD1C33" w:rsidRPr="00390FD4" w:rsidRDefault="00FD1C33" w:rsidP="00FD1C33">
      <w:pPr>
        <w:numPr>
          <w:ilvl w:val="0"/>
          <w:numId w:val="17"/>
        </w:numPr>
        <w:rPr>
          <w:rFonts w:eastAsia="Times New Roman"/>
          <w:color w:val="000000"/>
        </w:rPr>
      </w:pPr>
      <w:r w:rsidRPr="00390FD4">
        <w:rPr>
          <w:rFonts w:eastAsia="Times New Roman"/>
          <w:color w:val="000000"/>
        </w:rPr>
        <w:t>Be the liaison to their respective classes about Sharon USY events and news</w:t>
      </w:r>
    </w:p>
    <w:p w:rsidR="00FD1C33" w:rsidRPr="00390FD4" w:rsidRDefault="00FD1C33" w:rsidP="00FD1C33">
      <w:pPr>
        <w:numPr>
          <w:ilvl w:val="0"/>
          <w:numId w:val="17"/>
        </w:numPr>
        <w:rPr>
          <w:rFonts w:eastAsia="Times New Roman"/>
          <w:color w:val="000000"/>
        </w:rPr>
      </w:pPr>
      <w:r w:rsidRPr="00390FD4">
        <w:rPr>
          <w:rFonts w:eastAsia="Times New Roman"/>
          <w:color w:val="000000"/>
        </w:rPr>
        <w:t>Plan and implement 8</w:t>
      </w:r>
      <w:r w:rsidRPr="00390FD4">
        <w:rPr>
          <w:rFonts w:eastAsia="Times New Roman"/>
          <w:color w:val="000000"/>
          <w:vertAlign w:val="superscript"/>
        </w:rPr>
        <w:t>th</w:t>
      </w:r>
      <w:r w:rsidRPr="00390FD4">
        <w:rPr>
          <w:rFonts w:eastAsia="Times New Roman"/>
          <w:color w:val="000000"/>
        </w:rPr>
        <w:t xml:space="preserve"> and 9</w:t>
      </w:r>
      <w:r w:rsidRPr="00390FD4">
        <w:rPr>
          <w:rFonts w:eastAsia="Times New Roman"/>
          <w:color w:val="000000"/>
          <w:vertAlign w:val="superscript"/>
        </w:rPr>
        <w:t>th</w:t>
      </w:r>
      <w:r w:rsidRPr="00390FD4">
        <w:rPr>
          <w:rFonts w:eastAsia="Times New Roman"/>
          <w:color w:val="000000"/>
        </w:rPr>
        <w:t xml:space="preserve"> grade programming</w:t>
      </w:r>
    </w:p>
    <w:p w:rsidR="00FD1C33" w:rsidRPr="00390FD4" w:rsidRDefault="00FD1C33" w:rsidP="00FD1C33">
      <w:pPr>
        <w:numPr>
          <w:ilvl w:val="0"/>
          <w:numId w:val="17"/>
        </w:numPr>
        <w:rPr>
          <w:rFonts w:eastAsia="Times New Roman"/>
          <w:color w:val="000000"/>
        </w:rPr>
      </w:pPr>
      <w:r w:rsidRPr="00390FD4">
        <w:rPr>
          <w:rFonts w:eastAsia="Times New Roman"/>
          <w:color w:val="000000"/>
        </w:rPr>
        <w:t xml:space="preserve">Encourage freshman attendance at NERUSY events, especially Encampment and Freshman </w:t>
      </w:r>
      <w:proofErr w:type="spellStart"/>
      <w:r w:rsidRPr="00390FD4">
        <w:rPr>
          <w:rFonts w:eastAsia="Times New Roman"/>
          <w:color w:val="000000"/>
        </w:rPr>
        <w:t>Kinnus</w:t>
      </w:r>
      <w:proofErr w:type="spellEnd"/>
    </w:p>
    <w:p w:rsidR="00FD1C33" w:rsidRPr="00390FD4" w:rsidRDefault="00FD1C33" w:rsidP="00FD1C33">
      <w:pPr>
        <w:numPr>
          <w:ilvl w:val="0"/>
          <w:numId w:val="17"/>
        </w:numPr>
        <w:rPr>
          <w:rFonts w:eastAsia="Times New Roman"/>
          <w:color w:val="000000"/>
        </w:rPr>
      </w:pPr>
      <w:r w:rsidRPr="00390FD4">
        <w:rPr>
          <w:rFonts w:eastAsia="Times New Roman"/>
          <w:color w:val="000000"/>
        </w:rPr>
        <w:t xml:space="preserve">Attend Freshman </w:t>
      </w:r>
      <w:proofErr w:type="spellStart"/>
      <w:r w:rsidRPr="00390FD4">
        <w:rPr>
          <w:rFonts w:eastAsia="Times New Roman"/>
          <w:color w:val="000000"/>
        </w:rPr>
        <w:t>Kinnus</w:t>
      </w:r>
      <w:proofErr w:type="spellEnd"/>
      <w:r w:rsidRPr="00390FD4">
        <w:rPr>
          <w:rFonts w:eastAsia="Times New Roman"/>
          <w:color w:val="000000"/>
        </w:rPr>
        <w:t xml:space="preserve"> (Freshman Rep only)</w:t>
      </w:r>
    </w:p>
    <w:p w:rsidR="00FD1C33" w:rsidRPr="00390FD4" w:rsidRDefault="00FD1C33" w:rsidP="00FD1C33">
      <w:pPr>
        <w:numPr>
          <w:ilvl w:val="0"/>
          <w:numId w:val="17"/>
        </w:numPr>
        <w:rPr>
          <w:rFonts w:eastAsia="Times New Roman"/>
          <w:color w:val="000000"/>
        </w:rPr>
      </w:pPr>
      <w:r w:rsidRPr="00390FD4">
        <w:rPr>
          <w:rFonts w:eastAsia="Times New Roman"/>
          <w:color w:val="000000"/>
        </w:rPr>
        <w:t>Work with Membership/</w:t>
      </w:r>
      <w:proofErr w:type="spellStart"/>
      <w:r w:rsidRPr="00390FD4">
        <w:rPr>
          <w:rFonts w:eastAsia="Times New Roman"/>
          <w:color w:val="000000"/>
        </w:rPr>
        <w:t>Kadima</w:t>
      </w:r>
      <w:proofErr w:type="spellEnd"/>
      <w:r w:rsidRPr="00390FD4">
        <w:rPr>
          <w:rFonts w:eastAsia="Times New Roman"/>
          <w:color w:val="000000"/>
        </w:rPr>
        <w:t xml:space="preserve"> VP to implement a plan to ensure retention of </w:t>
      </w:r>
      <w:proofErr w:type="spellStart"/>
      <w:r w:rsidRPr="00390FD4">
        <w:rPr>
          <w:rFonts w:eastAsia="Times New Roman"/>
          <w:color w:val="000000"/>
        </w:rPr>
        <w:t>USYers</w:t>
      </w:r>
      <w:proofErr w:type="spellEnd"/>
      <w:r w:rsidRPr="00390FD4">
        <w:rPr>
          <w:rFonts w:eastAsia="Times New Roman"/>
          <w:color w:val="000000"/>
        </w:rPr>
        <w:t xml:space="preserve"> from 7</w:t>
      </w:r>
      <w:r w:rsidRPr="00390FD4">
        <w:rPr>
          <w:rFonts w:eastAsia="Times New Roman"/>
          <w:color w:val="000000"/>
          <w:vertAlign w:val="superscript"/>
        </w:rPr>
        <w:t>th</w:t>
      </w:r>
      <w:r w:rsidRPr="00390FD4">
        <w:rPr>
          <w:rFonts w:eastAsia="Times New Roman"/>
          <w:color w:val="000000"/>
        </w:rPr>
        <w:t xml:space="preserve"> to 9</w:t>
      </w:r>
      <w:r w:rsidRPr="00390FD4">
        <w:rPr>
          <w:rFonts w:eastAsia="Times New Roman"/>
          <w:color w:val="000000"/>
          <w:vertAlign w:val="superscript"/>
        </w:rPr>
        <w:t>th</w:t>
      </w:r>
      <w:r w:rsidRPr="00390FD4">
        <w:rPr>
          <w:rFonts w:eastAsia="Times New Roman"/>
          <w:color w:val="000000"/>
        </w:rPr>
        <w:t xml:space="preserve"> grade</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t>Programming Coordinator will…</w:t>
      </w:r>
    </w:p>
    <w:p w:rsidR="00FD1C33" w:rsidRPr="00390FD4" w:rsidRDefault="00FD1C33" w:rsidP="00FD1C33">
      <w:pPr>
        <w:numPr>
          <w:ilvl w:val="0"/>
          <w:numId w:val="18"/>
        </w:numPr>
        <w:rPr>
          <w:rFonts w:eastAsia="Times New Roman"/>
          <w:color w:val="000000"/>
        </w:rPr>
      </w:pPr>
      <w:r w:rsidRPr="00390FD4">
        <w:rPr>
          <w:rFonts w:eastAsia="Times New Roman"/>
          <w:color w:val="000000"/>
        </w:rPr>
        <w:t>Create, plan, and implement monthly or bi-monthly chapter lounges</w:t>
      </w:r>
    </w:p>
    <w:p w:rsidR="00FD1C33" w:rsidRPr="00390FD4" w:rsidRDefault="00FD1C33" w:rsidP="00FD1C33">
      <w:pPr>
        <w:numPr>
          <w:ilvl w:val="0"/>
          <w:numId w:val="18"/>
        </w:numPr>
        <w:rPr>
          <w:rFonts w:eastAsia="Times New Roman"/>
          <w:color w:val="000000"/>
        </w:rPr>
      </w:pPr>
      <w:r w:rsidRPr="00390FD4">
        <w:rPr>
          <w:rFonts w:eastAsia="Times New Roman"/>
          <w:color w:val="000000"/>
        </w:rPr>
        <w:t>Work with VPs to ensure that there is a variety of lounge programming, appealing to many interests</w:t>
      </w:r>
    </w:p>
    <w:p w:rsidR="00FD1C33" w:rsidRPr="00390FD4" w:rsidRDefault="00FD1C33" w:rsidP="00FD1C33">
      <w:pPr>
        <w:numPr>
          <w:ilvl w:val="0"/>
          <w:numId w:val="18"/>
        </w:numPr>
        <w:rPr>
          <w:rFonts w:eastAsia="Times New Roman"/>
          <w:color w:val="000000"/>
        </w:rPr>
      </w:pPr>
      <w:r w:rsidRPr="00390FD4">
        <w:rPr>
          <w:rFonts w:eastAsia="Times New Roman"/>
          <w:color w:val="000000"/>
        </w:rPr>
        <w:t>Help plan the end-of-year banquet</w:t>
      </w:r>
    </w:p>
    <w:p w:rsidR="00FD1C33" w:rsidRPr="00390FD4" w:rsidRDefault="00FD1C33" w:rsidP="00FD1C33">
      <w:pPr>
        <w:numPr>
          <w:ilvl w:val="0"/>
          <w:numId w:val="18"/>
        </w:numPr>
        <w:rPr>
          <w:rFonts w:eastAsia="Times New Roman"/>
          <w:color w:val="000000"/>
        </w:rPr>
      </w:pPr>
      <w:r w:rsidRPr="00390FD4">
        <w:rPr>
          <w:rFonts w:eastAsia="Times New Roman"/>
          <w:color w:val="000000"/>
        </w:rPr>
        <w:t>Help with the planning and implementation of any NERUSY events hosted by Sharon USY</w:t>
      </w:r>
    </w:p>
    <w:p w:rsidR="00FD1C33" w:rsidRPr="00390FD4" w:rsidRDefault="00FD1C33" w:rsidP="00FD1C33">
      <w:pPr>
        <w:numPr>
          <w:ilvl w:val="0"/>
          <w:numId w:val="18"/>
        </w:numPr>
        <w:rPr>
          <w:rFonts w:eastAsia="Times New Roman"/>
          <w:color w:val="000000"/>
        </w:rPr>
      </w:pPr>
      <w:r w:rsidRPr="00390FD4">
        <w:rPr>
          <w:rFonts w:eastAsia="Times New Roman"/>
          <w:color w:val="000000"/>
        </w:rPr>
        <w:t xml:space="preserve">Ensure that every lounge has some </w:t>
      </w:r>
      <w:proofErr w:type="spellStart"/>
      <w:r w:rsidRPr="00390FD4">
        <w:rPr>
          <w:rFonts w:eastAsia="Times New Roman"/>
          <w:color w:val="000000"/>
        </w:rPr>
        <w:t>Rel</w:t>
      </w:r>
      <w:proofErr w:type="spellEnd"/>
      <w:r w:rsidRPr="00390FD4">
        <w:rPr>
          <w:rFonts w:eastAsia="Times New Roman"/>
          <w:color w:val="000000"/>
        </w:rPr>
        <w:t>/Ed, SATO, and/or Israel programming</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t>Historian will…</w:t>
      </w:r>
    </w:p>
    <w:p w:rsidR="00FD1C33" w:rsidRPr="00390FD4" w:rsidRDefault="00FD1C33" w:rsidP="00FD1C33">
      <w:pPr>
        <w:numPr>
          <w:ilvl w:val="0"/>
          <w:numId w:val="19"/>
        </w:numPr>
        <w:rPr>
          <w:rFonts w:eastAsia="Times New Roman"/>
          <w:color w:val="000000"/>
        </w:rPr>
      </w:pPr>
      <w:r w:rsidRPr="00390FD4">
        <w:rPr>
          <w:rFonts w:eastAsia="Times New Roman"/>
          <w:color w:val="000000"/>
        </w:rPr>
        <w:t>Assist the Communications VP with the monthly newsletters</w:t>
      </w:r>
    </w:p>
    <w:p w:rsidR="00FD1C33" w:rsidRPr="00390FD4" w:rsidRDefault="00FD1C33" w:rsidP="00FD1C33">
      <w:pPr>
        <w:numPr>
          <w:ilvl w:val="0"/>
          <w:numId w:val="19"/>
        </w:numPr>
        <w:rPr>
          <w:rFonts w:eastAsia="Times New Roman"/>
          <w:color w:val="000000"/>
        </w:rPr>
      </w:pPr>
      <w:r w:rsidRPr="00390FD4">
        <w:rPr>
          <w:rFonts w:eastAsia="Times New Roman"/>
          <w:color w:val="000000"/>
        </w:rPr>
        <w:t>Take or find someone to take pictures at chapter and regional events</w:t>
      </w:r>
    </w:p>
    <w:p w:rsidR="00FD1C33" w:rsidRPr="00390FD4" w:rsidRDefault="00FD1C33" w:rsidP="00FD1C33">
      <w:pPr>
        <w:numPr>
          <w:ilvl w:val="0"/>
          <w:numId w:val="19"/>
        </w:numPr>
        <w:rPr>
          <w:rFonts w:eastAsia="Times New Roman"/>
          <w:color w:val="000000"/>
        </w:rPr>
      </w:pPr>
      <w:r w:rsidRPr="00390FD4">
        <w:rPr>
          <w:rFonts w:eastAsia="Times New Roman"/>
          <w:color w:val="000000"/>
        </w:rPr>
        <w:t>Find artifacts to add to the Wall of Fame at every event</w:t>
      </w:r>
    </w:p>
    <w:p w:rsidR="00FD1C33" w:rsidRPr="00390FD4" w:rsidRDefault="00FD1C33" w:rsidP="00FD1C33">
      <w:pPr>
        <w:numPr>
          <w:ilvl w:val="0"/>
          <w:numId w:val="19"/>
        </w:numPr>
        <w:rPr>
          <w:rFonts w:eastAsia="Times New Roman"/>
          <w:color w:val="000000"/>
        </w:rPr>
      </w:pPr>
      <w:r w:rsidRPr="00390FD4">
        <w:rPr>
          <w:rFonts w:eastAsia="Times New Roman"/>
          <w:color w:val="000000"/>
        </w:rPr>
        <w:t>Assist in the creation of the chapter book</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lastRenderedPageBreak/>
        <w:t>Chapter Book Editor will…</w:t>
      </w:r>
    </w:p>
    <w:p w:rsidR="00FD1C33" w:rsidRPr="00390FD4" w:rsidRDefault="00FD1C33" w:rsidP="00FD1C33">
      <w:pPr>
        <w:numPr>
          <w:ilvl w:val="0"/>
          <w:numId w:val="20"/>
        </w:numPr>
        <w:rPr>
          <w:rFonts w:eastAsia="Times New Roman"/>
          <w:color w:val="000000"/>
        </w:rPr>
      </w:pPr>
      <w:r w:rsidRPr="00390FD4">
        <w:rPr>
          <w:rFonts w:eastAsia="Times New Roman"/>
          <w:color w:val="000000"/>
        </w:rPr>
        <w:t>Assist the Communications VP with the monthly newsletters</w:t>
      </w:r>
    </w:p>
    <w:p w:rsidR="00FD1C33" w:rsidRPr="00390FD4" w:rsidRDefault="00FD1C33" w:rsidP="00FD1C33">
      <w:pPr>
        <w:numPr>
          <w:ilvl w:val="0"/>
          <w:numId w:val="20"/>
        </w:numPr>
        <w:rPr>
          <w:rFonts w:eastAsia="Times New Roman"/>
          <w:color w:val="000000"/>
        </w:rPr>
      </w:pPr>
      <w:r w:rsidRPr="00390FD4">
        <w:rPr>
          <w:rFonts w:eastAsia="Times New Roman"/>
          <w:color w:val="000000"/>
        </w:rPr>
        <w:t>Create pages for the chapter book every month</w:t>
      </w:r>
    </w:p>
    <w:p w:rsidR="00FD1C33" w:rsidRPr="00390FD4" w:rsidRDefault="00FD1C33" w:rsidP="00FD1C33">
      <w:pPr>
        <w:numPr>
          <w:ilvl w:val="0"/>
          <w:numId w:val="20"/>
        </w:numPr>
        <w:rPr>
          <w:rFonts w:eastAsia="Times New Roman"/>
          <w:color w:val="000000"/>
        </w:rPr>
      </w:pPr>
      <w:r w:rsidRPr="00390FD4">
        <w:rPr>
          <w:rFonts w:eastAsia="Times New Roman"/>
          <w:color w:val="000000"/>
        </w:rPr>
        <w:t>Assist in the creation of the chapter book</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proofErr w:type="spellStart"/>
      <w:r w:rsidRPr="00390FD4">
        <w:rPr>
          <w:color w:val="000000"/>
        </w:rPr>
        <w:t>Kadima</w:t>
      </w:r>
      <w:proofErr w:type="spellEnd"/>
      <w:r w:rsidRPr="00390FD4">
        <w:rPr>
          <w:color w:val="000000"/>
        </w:rPr>
        <w:t xml:space="preserve"> Liaison will…</w:t>
      </w:r>
    </w:p>
    <w:p w:rsidR="00FD1C33" w:rsidRPr="00390FD4" w:rsidRDefault="00FD1C33" w:rsidP="00FD1C33">
      <w:pPr>
        <w:numPr>
          <w:ilvl w:val="0"/>
          <w:numId w:val="21"/>
        </w:numPr>
        <w:rPr>
          <w:rFonts w:eastAsia="Times New Roman"/>
          <w:color w:val="000000"/>
        </w:rPr>
      </w:pPr>
      <w:r w:rsidRPr="00390FD4">
        <w:rPr>
          <w:rFonts w:eastAsia="Times New Roman"/>
          <w:color w:val="000000"/>
        </w:rPr>
        <w:t xml:space="preserve">Periodically attend </w:t>
      </w:r>
      <w:proofErr w:type="spellStart"/>
      <w:r w:rsidRPr="00390FD4">
        <w:rPr>
          <w:rFonts w:eastAsia="Times New Roman"/>
          <w:color w:val="000000"/>
        </w:rPr>
        <w:t>Kadima</w:t>
      </w:r>
      <w:proofErr w:type="spellEnd"/>
      <w:r w:rsidRPr="00390FD4">
        <w:rPr>
          <w:rFonts w:eastAsia="Times New Roman"/>
          <w:color w:val="000000"/>
        </w:rPr>
        <w:t xml:space="preserve"> events, getting to know the </w:t>
      </w:r>
      <w:proofErr w:type="spellStart"/>
      <w:r w:rsidRPr="00390FD4">
        <w:rPr>
          <w:rFonts w:eastAsia="Times New Roman"/>
          <w:color w:val="000000"/>
        </w:rPr>
        <w:t>Kadimaniks</w:t>
      </w:r>
      <w:proofErr w:type="spellEnd"/>
      <w:r w:rsidRPr="00390FD4">
        <w:rPr>
          <w:rFonts w:eastAsia="Times New Roman"/>
          <w:color w:val="000000"/>
        </w:rPr>
        <w:t xml:space="preserve"> and helping them boost membership</w:t>
      </w:r>
    </w:p>
    <w:p w:rsidR="00FD1C33" w:rsidRPr="00390FD4" w:rsidRDefault="00FD1C33" w:rsidP="00FD1C33">
      <w:pPr>
        <w:numPr>
          <w:ilvl w:val="0"/>
          <w:numId w:val="21"/>
        </w:numPr>
        <w:rPr>
          <w:rFonts w:eastAsia="Times New Roman"/>
          <w:color w:val="000000"/>
        </w:rPr>
      </w:pPr>
      <w:r w:rsidRPr="00390FD4">
        <w:rPr>
          <w:rFonts w:eastAsia="Times New Roman"/>
          <w:color w:val="000000"/>
        </w:rPr>
        <w:t xml:space="preserve">Lead a group of </w:t>
      </w:r>
      <w:proofErr w:type="spellStart"/>
      <w:r w:rsidRPr="00390FD4">
        <w:rPr>
          <w:rFonts w:eastAsia="Times New Roman"/>
          <w:color w:val="000000"/>
        </w:rPr>
        <w:t>USYers</w:t>
      </w:r>
      <w:proofErr w:type="spellEnd"/>
      <w:r w:rsidRPr="00390FD4">
        <w:rPr>
          <w:rFonts w:eastAsia="Times New Roman"/>
          <w:color w:val="000000"/>
        </w:rPr>
        <w:t xml:space="preserve"> in an outreach presentation to the Religious School in the Fall and every month</w:t>
      </w:r>
    </w:p>
    <w:p w:rsidR="00FD1C33" w:rsidRPr="00390FD4" w:rsidRDefault="00FD1C33" w:rsidP="00FD1C33">
      <w:pPr>
        <w:numPr>
          <w:ilvl w:val="0"/>
          <w:numId w:val="21"/>
        </w:numPr>
        <w:rPr>
          <w:rFonts w:eastAsia="Times New Roman"/>
          <w:color w:val="000000"/>
        </w:rPr>
      </w:pPr>
      <w:r w:rsidRPr="00390FD4">
        <w:rPr>
          <w:rFonts w:eastAsia="Times New Roman"/>
          <w:color w:val="000000"/>
        </w:rPr>
        <w:t xml:space="preserve">Make outreach phone calls to </w:t>
      </w:r>
      <w:proofErr w:type="spellStart"/>
      <w:r w:rsidRPr="00390FD4">
        <w:rPr>
          <w:rFonts w:eastAsia="Times New Roman"/>
          <w:color w:val="000000"/>
        </w:rPr>
        <w:t>Kadima</w:t>
      </w:r>
      <w:proofErr w:type="spellEnd"/>
      <w:r w:rsidRPr="00390FD4">
        <w:rPr>
          <w:rFonts w:eastAsia="Times New Roman"/>
          <w:color w:val="000000"/>
        </w:rPr>
        <w:t xml:space="preserve"> members</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t>Social Action/</w:t>
      </w:r>
      <w:proofErr w:type="spellStart"/>
      <w:r w:rsidRPr="00390FD4">
        <w:rPr>
          <w:color w:val="000000"/>
        </w:rPr>
        <w:t>Tikkun</w:t>
      </w:r>
      <w:proofErr w:type="spellEnd"/>
      <w:r w:rsidRPr="00390FD4">
        <w:rPr>
          <w:color w:val="000000"/>
        </w:rPr>
        <w:t xml:space="preserve"> </w:t>
      </w:r>
      <w:proofErr w:type="spellStart"/>
      <w:r w:rsidRPr="00390FD4">
        <w:rPr>
          <w:color w:val="000000"/>
        </w:rPr>
        <w:t>Olam</w:t>
      </w:r>
      <w:proofErr w:type="spellEnd"/>
      <w:r w:rsidRPr="00390FD4">
        <w:rPr>
          <w:color w:val="000000"/>
        </w:rPr>
        <w:t xml:space="preserve"> Chair will…</w:t>
      </w:r>
    </w:p>
    <w:p w:rsidR="00FD1C33" w:rsidRPr="00390FD4" w:rsidRDefault="00FD1C33" w:rsidP="00FD1C33">
      <w:pPr>
        <w:numPr>
          <w:ilvl w:val="0"/>
          <w:numId w:val="22"/>
        </w:numPr>
        <w:rPr>
          <w:rFonts w:eastAsia="Times New Roman"/>
          <w:color w:val="000000"/>
        </w:rPr>
      </w:pPr>
      <w:r w:rsidRPr="00390FD4">
        <w:rPr>
          <w:rFonts w:eastAsia="Times New Roman"/>
          <w:color w:val="000000"/>
        </w:rPr>
        <w:t>Have a passion and commitment to social action and social justice</w:t>
      </w:r>
    </w:p>
    <w:p w:rsidR="00FD1C33" w:rsidRPr="00390FD4" w:rsidRDefault="00FD1C33" w:rsidP="00FD1C33">
      <w:pPr>
        <w:numPr>
          <w:ilvl w:val="0"/>
          <w:numId w:val="22"/>
        </w:numPr>
        <w:rPr>
          <w:rFonts w:eastAsia="Times New Roman"/>
          <w:color w:val="000000"/>
        </w:rPr>
      </w:pPr>
      <w:r w:rsidRPr="00390FD4">
        <w:rPr>
          <w:rFonts w:eastAsia="Times New Roman"/>
          <w:color w:val="000000"/>
        </w:rPr>
        <w:t>Assist the SA/TO VP in all SA/TO events for the chapter</w:t>
      </w:r>
    </w:p>
    <w:p w:rsidR="00FD1C33" w:rsidRPr="00390FD4" w:rsidRDefault="00FD1C33" w:rsidP="00FD1C33">
      <w:pPr>
        <w:numPr>
          <w:ilvl w:val="0"/>
          <w:numId w:val="22"/>
        </w:numPr>
        <w:rPr>
          <w:rFonts w:eastAsia="Times New Roman"/>
          <w:color w:val="000000"/>
        </w:rPr>
      </w:pPr>
      <w:r w:rsidRPr="00390FD4">
        <w:rPr>
          <w:rFonts w:eastAsia="Times New Roman"/>
          <w:color w:val="000000"/>
        </w:rPr>
        <w:t>Coordinate at least one SA/TO event for the chapter</w:t>
      </w:r>
    </w:p>
    <w:p w:rsidR="00FD1C33" w:rsidRPr="00390FD4" w:rsidRDefault="00FD1C33" w:rsidP="00FD1C33">
      <w:pPr>
        <w:numPr>
          <w:ilvl w:val="0"/>
          <w:numId w:val="22"/>
        </w:numPr>
        <w:rPr>
          <w:rFonts w:eastAsia="Times New Roman"/>
          <w:color w:val="000000"/>
        </w:rPr>
      </w:pPr>
      <w:r w:rsidRPr="00390FD4">
        <w:rPr>
          <w:rFonts w:eastAsia="Times New Roman"/>
          <w:color w:val="000000"/>
        </w:rPr>
        <w:t>Help to allocate the T.O. money collected and educate the chapter about this process</w:t>
      </w:r>
    </w:p>
    <w:p w:rsidR="00FD1C33" w:rsidRPr="00390FD4" w:rsidRDefault="00FD1C33" w:rsidP="00FD1C33">
      <w:pPr>
        <w:numPr>
          <w:ilvl w:val="0"/>
          <w:numId w:val="22"/>
        </w:numPr>
        <w:rPr>
          <w:rFonts w:eastAsia="Times New Roman"/>
          <w:color w:val="000000"/>
        </w:rPr>
      </w:pPr>
      <w:r w:rsidRPr="00390FD4">
        <w:rPr>
          <w:rFonts w:eastAsia="Times New Roman"/>
          <w:color w:val="000000"/>
        </w:rPr>
        <w:t>Be a member of the 613 Mitzvah Corps and encourage others to become members</w:t>
      </w:r>
    </w:p>
    <w:p w:rsidR="00FD1C33" w:rsidRPr="00390FD4" w:rsidRDefault="00FD1C33" w:rsidP="00FD1C33">
      <w:pPr>
        <w:pStyle w:val="NormalWeb"/>
        <w:spacing w:before="0" w:beforeAutospacing="0" w:after="0" w:afterAutospacing="0"/>
        <w:ind w:left="810" w:hanging="270"/>
        <w:rPr>
          <w:color w:val="000000"/>
        </w:rPr>
      </w:pPr>
    </w:p>
    <w:p w:rsidR="00FD1C33" w:rsidRPr="00390FD4" w:rsidRDefault="00FD1C33" w:rsidP="00FD1C33">
      <w:pPr>
        <w:pStyle w:val="NormalWeb"/>
        <w:spacing w:before="0" w:beforeAutospacing="0" w:after="0" w:afterAutospacing="0"/>
        <w:ind w:left="810" w:hanging="270"/>
        <w:rPr>
          <w:color w:val="000000"/>
        </w:rPr>
      </w:pPr>
      <w:r w:rsidRPr="00390FD4">
        <w:rPr>
          <w:color w:val="000000"/>
        </w:rPr>
        <w:t>Programming Book Chair will…</w:t>
      </w:r>
    </w:p>
    <w:p w:rsidR="00FD1C33" w:rsidRPr="00390FD4" w:rsidRDefault="00FD1C33" w:rsidP="00FD1C33">
      <w:pPr>
        <w:numPr>
          <w:ilvl w:val="0"/>
          <w:numId w:val="23"/>
        </w:numPr>
        <w:rPr>
          <w:rFonts w:eastAsia="Times New Roman"/>
          <w:color w:val="000000"/>
        </w:rPr>
      </w:pPr>
      <w:r w:rsidRPr="00390FD4">
        <w:rPr>
          <w:rFonts w:eastAsia="Times New Roman"/>
          <w:color w:val="000000"/>
        </w:rPr>
        <w:t xml:space="preserve">Work on the creation of the Programming Book, a resource to be used by future Sharon </w:t>
      </w:r>
      <w:proofErr w:type="spellStart"/>
      <w:r w:rsidRPr="00390FD4">
        <w:rPr>
          <w:rFonts w:eastAsia="Times New Roman"/>
          <w:color w:val="000000"/>
        </w:rPr>
        <w:t>USYers</w:t>
      </w:r>
      <w:proofErr w:type="spellEnd"/>
      <w:r w:rsidRPr="00390FD4">
        <w:rPr>
          <w:rFonts w:eastAsia="Times New Roman"/>
          <w:color w:val="000000"/>
        </w:rPr>
        <w:t xml:space="preserve"> that will catalogue potential events</w:t>
      </w:r>
    </w:p>
    <w:p w:rsidR="00FD1C33" w:rsidRPr="00390FD4" w:rsidRDefault="00FD1C33" w:rsidP="00FD1C33">
      <w:pPr>
        <w:numPr>
          <w:ilvl w:val="0"/>
          <w:numId w:val="23"/>
        </w:numPr>
        <w:rPr>
          <w:rFonts w:eastAsia="Times New Roman"/>
          <w:color w:val="000000"/>
        </w:rPr>
      </w:pPr>
      <w:r w:rsidRPr="00390FD4">
        <w:rPr>
          <w:rFonts w:eastAsia="Times New Roman"/>
          <w:color w:val="000000"/>
        </w:rPr>
        <w:t>Complete five (5) pages of the Programming Book every month</w:t>
      </w:r>
    </w:p>
    <w:p w:rsidR="00FD1C33" w:rsidRPr="00390FD4" w:rsidRDefault="00FD1C33" w:rsidP="00FD1C33">
      <w:pPr>
        <w:pStyle w:val="NormalWeb"/>
        <w:spacing w:before="0" w:beforeAutospacing="0" w:after="0" w:afterAutospacing="0"/>
        <w:ind w:left="810" w:hanging="270"/>
        <w:rPr>
          <w:color w:val="000000"/>
        </w:rPr>
      </w:pPr>
    </w:p>
    <w:p w:rsidR="00BF75C4" w:rsidRPr="00FD1C33" w:rsidRDefault="00BF75C4"/>
    <w:sectPr w:rsidR="00BF75C4" w:rsidRPr="00FD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1A3"/>
    <w:multiLevelType w:val="multilevel"/>
    <w:tmpl w:val="B816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A4370A"/>
    <w:multiLevelType w:val="multilevel"/>
    <w:tmpl w:val="8E44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FC1643"/>
    <w:multiLevelType w:val="multilevel"/>
    <w:tmpl w:val="75AA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127892"/>
    <w:multiLevelType w:val="multilevel"/>
    <w:tmpl w:val="A804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191C29"/>
    <w:multiLevelType w:val="multilevel"/>
    <w:tmpl w:val="1BDC3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2919A6"/>
    <w:multiLevelType w:val="multilevel"/>
    <w:tmpl w:val="4002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68C74C1"/>
    <w:multiLevelType w:val="multilevel"/>
    <w:tmpl w:val="DF70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007B8D"/>
    <w:multiLevelType w:val="multilevel"/>
    <w:tmpl w:val="30A4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803A55"/>
    <w:multiLevelType w:val="multilevel"/>
    <w:tmpl w:val="10BC5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163229"/>
    <w:multiLevelType w:val="multilevel"/>
    <w:tmpl w:val="1C72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761975"/>
    <w:multiLevelType w:val="multilevel"/>
    <w:tmpl w:val="B440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8B24D8"/>
    <w:multiLevelType w:val="multilevel"/>
    <w:tmpl w:val="31DA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1E58D4"/>
    <w:multiLevelType w:val="multilevel"/>
    <w:tmpl w:val="2FAAE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1E4640"/>
    <w:multiLevelType w:val="multilevel"/>
    <w:tmpl w:val="AC026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4F3BC4"/>
    <w:multiLevelType w:val="multilevel"/>
    <w:tmpl w:val="32E4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7D1D37"/>
    <w:multiLevelType w:val="multilevel"/>
    <w:tmpl w:val="E5A8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4B53D1"/>
    <w:multiLevelType w:val="multilevel"/>
    <w:tmpl w:val="924C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1A4681"/>
    <w:multiLevelType w:val="multilevel"/>
    <w:tmpl w:val="FF84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CC2258"/>
    <w:multiLevelType w:val="multilevel"/>
    <w:tmpl w:val="72F8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88210BF"/>
    <w:multiLevelType w:val="multilevel"/>
    <w:tmpl w:val="5650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A0054A6"/>
    <w:multiLevelType w:val="multilevel"/>
    <w:tmpl w:val="74B02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500882"/>
    <w:multiLevelType w:val="multilevel"/>
    <w:tmpl w:val="159C7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C813AA2"/>
    <w:multiLevelType w:val="multilevel"/>
    <w:tmpl w:val="256A9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8"/>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19"/>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2"/>
    <w:lvlOverride w:ilvl="0"/>
    <w:lvlOverride w:ilvl="1"/>
    <w:lvlOverride w:ilvl="2"/>
    <w:lvlOverride w:ilvl="3"/>
    <w:lvlOverride w:ilvl="4"/>
    <w:lvlOverride w:ilvl="5"/>
    <w:lvlOverride w:ilvl="6"/>
    <w:lvlOverride w:ilvl="7"/>
    <w:lvlOverride w:ilvl="8"/>
  </w:num>
  <w:num w:numId="12">
    <w:abstractNumId w:val="22"/>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20"/>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11"/>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33"/>
    <w:rsid w:val="000D51FD"/>
    <w:rsid w:val="00390FD4"/>
    <w:rsid w:val="00871C02"/>
    <w:rsid w:val="00BF75C4"/>
    <w:rsid w:val="00FD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C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C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Poor</dc:creator>
  <cp:lastModifiedBy>Geoffrey Poor</cp:lastModifiedBy>
  <cp:revision>2</cp:revision>
  <dcterms:created xsi:type="dcterms:W3CDTF">2011-04-14T17:07:00Z</dcterms:created>
  <dcterms:modified xsi:type="dcterms:W3CDTF">2011-04-14T17:07:00Z</dcterms:modified>
</cp:coreProperties>
</file>